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C7B1A" w:rsidRDefault="001C7B1A">
      <w:pPr>
        <w:spacing w:before="7" w:line="170" w:lineRule="exact"/>
        <w:rPr>
          <w:sz w:val="17"/>
          <w:szCs w:val="17"/>
        </w:rPr>
      </w:pPr>
      <w:bookmarkStart w:id="0" w:name="_GoBack"/>
      <w:bookmarkEnd w:id="0"/>
    </w:p>
    <w:p w:rsidR="001C7B1A" w:rsidRDefault="001C7B1A">
      <w:pPr>
        <w:spacing w:line="200" w:lineRule="exact"/>
        <w:rPr>
          <w:sz w:val="20"/>
          <w:szCs w:val="20"/>
        </w:rPr>
      </w:pPr>
    </w:p>
    <w:p w:rsidR="001C7B1A" w:rsidRDefault="001C7B1A">
      <w:pPr>
        <w:spacing w:line="200" w:lineRule="exact"/>
        <w:rPr>
          <w:sz w:val="20"/>
          <w:szCs w:val="20"/>
        </w:rPr>
      </w:pPr>
    </w:p>
    <w:p w:rsidR="001C7B1A" w:rsidRDefault="001C7B1A">
      <w:pPr>
        <w:spacing w:line="200" w:lineRule="exact"/>
        <w:rPr>
          <w:sz w:val="20"/>
          <w:szCs w:val="20"/>
        </w:rPr>
      </w:pPr>
    </w:p>
    <w:p w:rsidR="001C7B1A" w:rsidRDefault="001C7B1A">
      <w:pPr>
        <w:spacing w:line="200" w:lineRule="exact"/>
        <w:rPr>
          <w:sz w:val="20"/>
          <w:szCs w:val="20"/>
        </w:rPr>
      </w:pPr>
    </w:p>
    <w:p w:rsidR="001C7B1A" w:rsidRDefault="001C7B1A">
      <w:pPr>
        <w:spacing w:line="200" w:lineRule="exact"/>
        <w:rPr>
          <w:sz w:val="20"/>
          <w:szCs w:val="20"/>
        </w:rPr>
      </w:pPr>
    </w:p>
    <w:p w:rsidR="001C7B1A" w:rsidRDefault="001C7B1A">
      <w:pPr>
        <w:spacing w:line="200" w:lineRule="exact"/>
        <w:rPr>
          <w:sz w:val="20"/>
          <w:szCs w:val="20"/>
        </w:rPr>
      </w:pPr>
    </w:p>
    <w:p w:rsidR="001C7B1A" w:rsidRDefault="001C7B1A">
      <w:pPr>
        <w:spacing w:line="200" w:lineRule="exact"/>
        <w:rPr>
          <w:sz w:val="20"/>
          <w:szCs w:val="20"/>
        </w:rPr>
      </w:pPr>
    </w:p>
    <w:p w:rsidR="001C7B1A" w:rsidRDefault="007F2180">
      <w:pPr>
        <w:pStyle w:val="Heading1"/>
        <w:spacing w:before="79"/>
        <w:jc w:val="center"/>
      </w:pPr>
      <w:r>
        <w:t>SPECIAL</w:t>
      </w:r>
      <w:r>
        <w:rPr>
          <w:spacing w:val="-9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</w:p>
    <w:p w:rsidR="001C7B1A" w:rsidRDefault="001C7B1A">
      <w:pPr>
        <w:spacing w:before="4" w:line="180" w:lineRule="exact"/>
        <w:rPr>
          <w:sz w:val="18"/>
          <w:szCs w:val="18"/>
        </w:rPr>
      </w:pPr>
    </w:p>
    <w:p w:rsidR="001C7B1A" w:rsidRDefault="007F2180">
      <w:pPr>
        <w:spacing w:line="275" w:lineRule="auto"/>
        <w:ind w:left="109" w:right="18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following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applicable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FAR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sections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Department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Defense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Supplement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FAR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incorporated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reference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order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applies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32"/>
          <w:w w:val="99"/>
          <w:sz w:val="16"/>
        </w:rPr>
        <w:t xml:space="preserve"> </w:t>
      </w:r>
      <w:r>
        <w:rPr>
          <w:rFonts w:ascii="Arial"/>
          <w:sz w:val="16"/>
        </w:rPr>
        <w:t>you,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vendor,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agree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furnish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materials,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supplies,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services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covered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order,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bound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terms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conditions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set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forth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30"/>
          <w:w w:val="99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order,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special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terms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conditions.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applicable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FAR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sections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Department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Defense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Supplement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FAR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incorporated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25"/>
          <w:w w:val="99"/>
          <w:sz w:val="16"/>
        </w:rPr>
        <w:t xml:space="preserve"> </w:t>
      </w:r>
      <w:r>
        <w:rPr>
          <w:rFonts w:ascii="Arial"/>
          <w:sz w:val="16"/>
        </w:rPr>
        <w:t>reference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contract,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full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force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effect.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FAR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provisions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effect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time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order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govern.</w:t>
      </w:r>
    </w:p>
    <w:p w:rsidR="001C7B1A" w:rsidRDefault="001C7B1A">
      <w:pPr>
        <w:spacing w:before="1" w:line="80" w:lineRule="exact"/>
        <w:rPr>
          <w:sz w:val="8"/>
          <w:szCs w:val="8"/>
        </w:rPr>
      </w:pPr>
    </w:p>
    <w:p w:rsidR="001C7B1A" w:rsidRDefault="001C7B1A">
      <w:pPr>
        <w:spacing w:line="160" w:lineRule="exact"/>
        <w:rPr>
          <w:sz w:val="16"/>
          <w:szCs w:val="16"/>
        </w:rPr>
      </w:pPr>
    </w:p>
    <w:p w:rsidR="001C7B1A" w:rsidRDefault="001C7B1A">
      <w:pPr>
        <w:spacing w:line="160" w:lineRule="exact"/>
        <w:rPr>
          <w:sz w:val="16"/>
          <w:szCs w:val="16"/>
        </w:rPr>
      </w:pPr>
    </w:p>
    <w:p w:rsidR="001C7B1A" w:rsidRDefault="001C7B1A">
      <w:pPr>
        <w:spacing w:line="160" w:lineRule="exact"/>
        <w:rPr>
          <w:sz w:val="16"/>
          <w:szCs w:val="16"/>
        </w:rPr>
      </w:pPr>
    </w:p>
    <w:p w:rsidR="001C7B1A" w:rsidRDefault="008F7929">
      <w:pPr>
        <w:pStyle w:val="BodyText"/>
        <w:tabs>
          <w:tab w:val="left" w:pos="5298"/>
        </w:tabs>
      </w:pPr>
      <w:r>
        <w:pict>
          <v:group id="_x0000_s1028" style="position:absolute;left:0;text-align:left;margin-left:29.15pt;margin-top:10pt;width:184.4pt;height:.1pt;z-index:-251659776;mso-position-horizontal-relative:page" coordorigin="583,200" coordsize="3688,2">
            <v:shape id="_x0000_s1029" style="position:absolute;left:583;top:200;width:3688;height:2" coordorigin="583,200" coordsize="3688,0" path="m583,200l4271,200e" filled="f" strokeweight=".52pt">
              <v:path arrowok="t"/>
            </v:shape>
            <w10:wrap anchorx="page"/>
          </v:group>
        </w:pict>
      </w:r>
      <w:r w:rsidR="007F2180">
        <w:rPr>
          <w:position w:val="-6"/>
        </w:rPr>
        <w:t>a.</w:t>
      </w:r>
      <w:r w:rsidR="007F2180">
        <w:rPr>
          <w:spacing w:val="-1"/>
          <w:position w:val="-6"/>
        </w:rPr>
        <w:t xml:space="preserve"> </w:t>
      </w:r>
      <w:r w:rsidR="007F2180">
        <w:rPr>
          <w:position w:val="-6"/>
        </w:rPr>
        <w:t>The</w:t>
      </w:r>
      <w:r w:rsidR="007F2180">
        <w:rPr>
          <w:spacing w:val="-1"/>
          <w:position w:val="-6"/>
        </w:rPr>
        <w:t xml:space="preserve"> following provisions</w:t>
      </w:r>
      <w:r w:rsidR="007F2180">
        <w:rPr>
          <w:position w:val="-6"/>
        </w:rPr>
        <w:t xml:space="preserve"> </w:t>
      </w:r>
      <w:r w:rsidR="007F2180">
        <w:rPr>
          <w:spacing w:val="-1"/>
          <w:position w:val="-6"/>
        </w:rPr>
        <w:t>of</w:t>
      </w:r>
      <w:r w:rsidR="007F2180">
        <w:rPr>
          <w:position w:val="-6"/>
        </w:rPr>
        <w:t xml:space="preserve"> </w:t>
      </w:r>
      <w:r w:rsidR="007F2180">
        <w:rPr>
          <w:spacing w:val="-1"/>
          <w:position w:val="-6"/>
        </w:rPr>
        <w:t>the</w:t>
      </w:r>
      <w:r w:rsidR="007F2180">
        <w:rPr>
          <w:position w:val="-6"/>
        </w:rPr>
        <w:t xml:space="preserve"> </w:t>
      </w:r>
      <w:r w:rsidR="007F2180">
        <w:rPr>
          <w:spacing w:val="-1"/>
          <w:position w:val="-6"/>
        </w:rPr>
        <w:t>Federal</w:t>
      </w:r>
      <w:r w:rsidR="007F2180">
        <w:rPr>
          <w:position w:val="-6"/>
        </w:rPr>
        <w:t xml:space="preserve"> </w:t>
      </w:r>
      <w:r w:rsidR="007F2180">
        <w:rPr>
          <w:spacing w:val="-1"/>
          <w:position w:val="-6"/>
        </w:rPr>
        <w:t>Acquisition</w:t>
      </w:r>
      <w:r w:rsidR="007F2180">
        <w:rPr>
          <w:position w:val="-6"/>
        </w:rPr>
        <w:t xml:space="preserve"> </w:t>
      </w:r>
      <w:r w:rsidR="007F2180">
        <w:rPr>
          <w:spacing w:val="-1"/>
          <w:position w:val="-6"/>
        </w:rPr>
        <w:t>Regulations</w:t>
      </w:r>
      <w:r w:rsidR="007F2180">
        <w:rPr>
          <w:position w:val="-6"/>
        </w:rPr>
        <w:t xml:space="preserve"> </w:t>
      </w:r>
      <w:r w:rsidR="007F2180">
        <w:rPr>
          <w:spacing w:val="-1"/>
          <w:position w:val="-6"/>
        </w:rPr>
        <w:t>(FAR)</w:t>
      </w:r>
      <w:r w:rsidR="007F2180">
        <w:rPr>
          <w:spacing w:val="-1"/>
          <w:position w:val="-6"/>
        </w:rPr>
        <w:tab/>
      </w:r>
      <w:r w:rsidR="007F2180">
        <w:t>e.</w:t>
      </w:r>
      <w:r w:rsidR="007F2180">
        <w:rPr>
          <w:spacing w:val="-1"/>
        </w:rPr>
        <w:t xml:space="preserve"> </w:t>
      </w:r>
      <w:r w:rsidR="007F2180">
        <w:rPr>
          <w:u w:val="single" w:color="000000"/>
        </w:rPr>
        <w:t>The</w:t>
      </w:r>
      <w:r w:rsidR="007F2180">
        <w:rPr>
          <w:spacing w:val="-1"/>
          <w:u w:val="single" w:color="000000"/>
        </w:rPr>
        <w:t xml:space="preserve"> following</w:t>
      </w:r>
      <w:r w:rsidR="007F2180">
        <w:rPr>
          <w:u w:val="single" w:color="000000"/>
        </w:rPr>
        <w:t xml:space="preserve"> </w:t>
      </w:r>
      <w:r w:rsidR="007F2180">
        <w:rPr>
          <w:spacing w:val="-1"/>
          <w:u w:val="single" w:color="000000"/>
        </w:rPr>
        <w:t>provisions</w:t>
      </w:r>
      <w:r w:rsidR="007F2180">
        <w:rPr>
          <w:u w:val="single" w:color="000000"/>
        </w:rPr>
        <w:t xml:space="preserve"> </w:t>
      </w:r>
      <w:r w:rsidR="007F2180">
        <w:rPr>
          <w:spacing w:val="-1"/>
          <w:u w:val="single" w:color="000000"/>
        </w:rPr>
        <w:t>of</w:t>
      </w:r>
      <w:r w:rsidR="007F2180">
        <w:rPr>
          <w:spacing w:val="1"/>
          <w:u w:val="single" w:color="000000"/>
        </w:rPr>
        <w:t xml:space="preserve"> </w:t>
      </w:r>
      <w:r w:rsidR="007F2180">
        <w:rPr>
          <w:spacing w:val="-1"/>
          <w:u w:val="single" w:color="000000"/>
        </w:rPr>
        <w:t>the</w:t>
      </w:r>
      <w:r w:rsidR="007F2180">
        <w:rPr>
          <w:u w:val="single" w:color="000000"/>
        </w:rPr>
        <w:t xml:space="preserve"> </w:t>
      </w:r>
      <w:r w:rsidR="007F2180">
        <w:rPr>
          <w:spacing w:val="-1"/>
          <w:u w:val="single" w:color="000000"/>
        </w:rPr>
        <w:t>Federal</w:t>
      </w:r>
      <w:r w:rsidR="007F2180">
        <w:rPr>
          <w:u w:val="single" w:color="000000"/>
        </w:rPr>
        <w:t xml:space="preserve"> </w:t>
      </w:r>
      <w:r w:rsidR="007F2180">
        <w:rPr>
          <w:spacing w:val="-1"/>
          <w:u w:val="single" w:color="000000"/>
        </w:rPr>
        <w:t>Acquisition</w:t>
      </w:r>
      <w:r w:rsidR="007F2180">
        <w:rPr>
          <w:u w:val="single" w:color="000000"/>
        </w:rPr>
        <w:t xml:space="preserve"> </w:t>
      </w:r>
      <w:r w:rsidR="007F2180">
        <w:rPr>
          <w:spacing w:val="-1"/>
          <w:u w:val="single" w:color="000000"/>
        </w:rPr>
        <w:t>Regulations</w:t>
      </w:r>
      <w:r w:rsidR="007F2180">
        <w:rPr>
          <w:u w:val="single" w:color="000000"/>
        </w:rPr>
        <w:t xml:space="preserve"> </w:t>
      </w:r>
      <w:r w:rsidR="007F2180">
        <w:rPr>
          <w:spacing w:val="-1"/>
          <w:u w:val="single" w:color="000000"/>
        </w:rPr>
        <w:t>(FAR) also apply</w:t>
      </w:r>
    </w:p>
    <w:p w:rsidR="001C7B1A" w:rsidRDefault="008F7929">
      <w:pPr>
        <w:pStyle w:val="BodyText"/>
        <w:spacing w:before="68"/>
        <w:ind w:left="5595" w:right="189"/>
      </w:pP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3.25pt;margin-top:8.2pt;width:199.05pt;height:52.3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3"/>
                    <w:gridCol w:w="927"/>
                  </w:tblGrid>
                  <w:tr w:rsidR="001C7B1A">
                    <w:trPr>
                      <w:trHeight w:hRule="exact" w:val="193"/>
                    </w:trPr>
                    <w:tc>
                      <w:tcPr>
                        <w:tcW w:w="3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line="123" w:lineRule="exact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12"/>
                            <w:u w:val="single" w:color="000000"/>
                          </w:rPr>
                          <w:t>apply</w:t>
                        </w:r>
                        <w:proofErr w:type="gramEnd"/>
                        <w:r>
                          <w:rPr>
                            <w:rFonts w:ascii="Arial"/>
                            <w:spacing w:val="-2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  <w:u w:val="single" w:color="000000"/>
                          </w:rPr>
                          <w:t>regardless</w:t>
                        </w:r>
                        <w:r>
                          <w:rPr>
                            <w:rFonts w:ascii="Arial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  <w:u w:val="single" w:color="000000"/>
                          </w:rPr>
                          <w:t>of</w:t>
                        </w:r>
                        <w:r>
                          <w:rPr>
                            <w:rFonts w:ascii="Arial"/>
                            <w:sz w:val="12"/>
                            <w:u w:val="single" w:color="000000"/>
                          </w:rPr>
                          <w:t xml:space="preserve"> the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  <w:u w:val="single" w:color="000000"/>
                          </w:rPr>
                          <w:t xml:space="preserve"> amount</w:t>
                        </w:r>
                        <w:r>
                          <w:rPr>
                            <w:rFonts w:ascii="Arial"/>
                            <w:sz w:val="1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  <w:u w:val="single" w:color="000000"/>
                          </w:rPr>
                          <w:t>of</w:t>
                        </w:r>
                        <w:r>
                          <w:rPr>
                            <w:rFonts w:ascii="Arial"/>
                            <w:sz w:val="12"/>
                            <w:u w:val="single" w:color="000000"/>
                          </w:rPr>
                          <w:t xml:space="preserve"> this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  <w:u w:val="single" w:color="000000"/>
                          </w:rPr>
                          <w:t xml:space="preserve"> order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1C7B1A"/>
                    </w:tc>
                  </w:tr>
                  <w:tr w:rsidR="001C7B1A">
                    <w:trPr>
                      <w:trHeight w:hRule="exact" w:val="311"/>
                    </w:trPr>
                    <w:tc>
                      <w:tcPr>
                        <w:tcW w:w="3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57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Equal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Opportunity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57"/>
                          <w:ind w:left="33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52.222-26</w:t>
                        </w:r>
                      </w:p>
                    </w:tc>
                  </w:tr>
                  <w:tr w:rsidR="001C7B1A">
                    <w:trPr>
                      <w:trHeight w:hRule="exact" w:val="281"/>
                    </w:trPr>
                    <w:tc>
                      <w:tcPr>
                        <w:tcW w:w="3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103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Anti-Kickback Procedures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103"/>
                          <w:ind w:left="34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52.203-7</w:t>
                        </w:r>
                      </w:p>
                    </w:tc>
                  </w:tr>
                  <w:tr w:rsidR="001C7B1A">
                    <w:trPr>
                      <w:trHeight w:hRule="exact" w:val="263"/>
                    </w:trPr>
                    <w:tc>
                      <w:tcPr>
                        <w:tcW w:w="3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27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Buy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American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Act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and Balance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of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Payments Program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27"/>
                          <w:ind w:left="15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52.225-7001</w:t>
                        </w:r>
                      </w:p>
                    </w:tc>
                  </w:tr>
                </w:tbl>
                <w:p w:rsidR="001C7B1A" w:rsidRDefault="001C7B1A"/>
              </w:txbxContent>
            </v:textbox>
            <w10:wrap anchorx="page"/>
          </v:shape>
        </w:pict>
      </w:r>
      <w:proofErr w:type="gramStart"/>
      <w:r w:rsidR="007F2180">
        <w:rPr>
          <w:spacing w:val="-1"/>
        </w:rPr>
        <w:t>if</w:t>
      </w:r>
      <w:proofErr w:type="gramEnd"/>
      <w:r w:rsidR="007F2180">
        <w:rPr>
          <w:spacing w:val="1"/>
        </w:rPr>
        <w:t xml:space="preserve"> </w:t>
      </w:r>
      <w:r w:rsidR="007F2180">
        <w:rPr>
          <w:spacing w:val="-1"/>
        </w:rPr>
        <w:t>the</w:t>
      </w:r>
      <w:r w:rsidR="007F2180">
        <w:t xml:space="preserve"> </w:t>
      </w:r>
      <w:r w:rsidR="007F2180">
        <w:rPr>
          <w:spacing w:val="-1"/>
        </w:rPr>
        <w:t>amount</w:t>
      </w:r>
      <w:r w:rsidR="007F2180">
        <w:t xml:space="preserve"> </w:t>
      </w:r>
      <w:r w:rsidR="007F2180">
        <w:rPr>
          <w:spacing w:val="-1"/>
        </w:rPr>
        <w:t>of</w:t>
      </w:r>
      <w:r w:rsidR="007F2180">
        <w:t xml:space="preserve"> </w:t>
      </w:r>
      <w:r w:rsidR="007F2180">
        <w:rPr>
          <w:spacing w:val="-1"/>
        </w:rPr>
        <w:t>this</w:t>
      </w:r>
      <w:r w:rsidR="007F2180">
        <w:t xml:space="preserve"> </w:t>
      </w:r>
      <w:r w:rsidR="007F2180">
        <w:rPr>
          <w:spacing w:val="-1"/>
        </w:rPr>
        <w:t>order exceeds $500,000:</w:t>
      </w:r>
    </w:p>
    <w:p w:rsidR="001C7B1A" w:rsidRDefault="001C7B1A">
      <w:pPr>
        <w:spacing w:before="3" w:line="120" w:lineRule="exact"/>
        <w:rPr>
          <w:sz w:val="12"/>
          <w:szCs w:val="12"/>
        </w:rPr>
      </w:pPr>
    </w:p>
    <w:p w:rsidR="001C7B1A" w:rsidRDefault="007F2180">
      <w:pPr>
        <w:pStyle w:val="BodyText"/>
        <w:spacing w:before="84" w:line="359" w:lineRule="auto"/>
        <w:ind w:left="5596" w:right="2490" w:firstLine="19"/>
      </w:pPr>
      <w:r>
        <w:rPr>
          <w:spacing w:val="-1"/>
        </w:rPr>
        <w:t>Labor Surplus Area</w:t>
      </w:r>
      <w:r>
        <w:t xml:space="preserve"> </w:t>
      </w:r>
      <w:r>
        <w:rPr>
          <w:spacing w:val="-1"/>
        </w:rPr>
        <w:t>Subcontracting Program</w:t>
      </w:r>
      <w:r>
        <w:t xml:space="preserve"> </w:t>
      </w:r>
      <w:r>
        <w:rPr>
          <w:spacing w:val="-1"/>
        </w:rPr>
        <w:t>52.220-4</w:t>
      </w:r>
      <w:r>
        <w:rPr>
          <w:spacing w:val="59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Business</w:t>
      </w:r>
      <w:r>
        <w:t xml:space="preserve"> and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Disadvantaged</w:t>
      </w:r>
      <w:r>
        <w:t xml:space="preserve"> </w:t>
      </w:r>
      <w:r>
        <w:rPr>
          <w:spacing w:val="-1"/>
        </w:rPr>
        <w:t>Business</w:t>
      </w:r>
    </w:p>
    <w:p w:rsidR="001C7B1A" w:rsidRDefault="001C7B1A">
      <w:pPr>
        <w:spacing w:line="359" w:lineRule="auto"/>
        <w:sectPr w:rsidR="001C7B1A">
          <w:pgSz w:w="12240" w:h="15840"/>
          <w:pgMar w:top="1500" w:right="700" w:bottom="280" w:left="340" w:header="720" w:footer="720" w:gutter="0"/>
          <w:cols w:space="720"/>
        </w:sectPr>
      </w:pPr>
    </w:p>
    <w:p w:rsidR="001C7B1A" w:rsidRDefault="001C7B1A">
      <w:pPr>
        <w:spacing w:line="120" w:lineRule="exact"/>
        <w:rPr>
          <w:sz w:val="12"/>
          <w:szCs w:val="12"/>
        </w:rPr>
      </w:pPr>
    </w:p>
    <w:p w:rsidR="001C7B1A" w:rsidRDefault="001C7B1A">
      <w:pPr>
        <w:spacing w:line="120" w:lineRule="exact"/>
        <w:rPr>
          <w:sz w:val="12"/>
          <w:szCs w:val="12"/>
        </w:rPr>
      </w:pPr>
    </w:p>
    <w:p w:rsidR="001C7B1A" w:rsidRDefault="001C7B1A">
      <w:pPr>
        <w:spacing w:before="2" w:line="140" w:lineRule="exact"/>
        <w:rPr>
          <w:sz w:val="14"/>
          <w:szCs w:val="14"/>
        </w:rPr>
      </w:pPr>
    </w:p>
    <w:p w:rsidR="001C7B1A" w:rsidRDefault="007F2180">
      <w:pPr>
        <w:pStyle w:val="BodyText"/>
        <w:ind w:left="380"/>
      </w:pP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 xml:space="preserve">Work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 Standards</w:t>
      </w:r>
      <w:r>
        <w:t xml:space="preserve"> </w:t>
      </w:r>
      <w:r>
        <w:rPr>
          <w:spacing w:val="-1"/>
        </w:rPr>
        <w:t>Act-Overtime</w:t>
      </w:r>
      <w:r>
        <w:t xml:space="preserve"> </w:t>
      </w:r>
      <w:r>
        <w:rPr>
          <w:spacing w:val="-1"/>
        </w:rPr>
        <w:t>Comp.</w:t>
      </w:r>
      <w:r>
        <w:rPr>
          <w:spacing w:val="32"/>
        </w:rPr>
        <w:t xml:space="preserve"> </w:t>
      </w:r>
      <w:r>
        <w:rPr>
          <w:spacing w:val="-1"/>
        </w:rPr>
        <w:t>52.222-4</w:t>
      </w:r>
    </w:p>
    <w:p w:rsidR="001C7B1A" w:rsidRDefault="007F2180">
      <w:pPr>
        <w:spacing w:before="11" w:line="140" w:lineRule="exact"/>
        <w:rPr>
          <w:sz w:val="14"/>
          <w:szCs w:val="14"/>
        </w:rPr>
      </w:pPr>
      <w:r>
        <w:br w:type="column"/>
      </w:r>
    </w:p>
    <w:p w:rsidR="001C7B1A" w:rsidRDefault="007F2180">
      <w:pPr>
        <w:pStyle w:val="BodyText"/>
        <w:ind w:left="380"/>
      </w:pPr>
      <w:r>
        <w:rPr>
          <w:spacing w:val="-1"/>
        </w:rPr>
        <w:t xml:space="preserve">Subcontracting </w:t>
      </w:r>
      <w:r>
        <w:t xml:space="preserve">Plan </w:t>
      </w:r>
      <w:r>
        <w:rPr>
          <w:spacing w:val="-1"/>
        </w:rPr>
        <w:t>52.219-9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2" w:space="720" w:equalWidth="0">
            <w:col w:w="4350" w:space="708"/>
            <w:col w:w="6142"/>
          </w:cols>
        </w:sectPr>
      </w:pPr>
    </w:p>
    <w:p w:rsidR="001C7B1A" w:rsidRDefault="001C7B1A">
      <w:pPr>
        <w:spacing w:before="6" w:line="140" w:lineRule="exact"/>
        <w:rPr>
          <w:sz w:val="14"/>
          <w:szCs w:val="14"/>
        </w:rPr>
      </w:pPr>
    </w:p>
    <w:p w:rsidR="001C7B1A" w:rsidRDefault="001C7B1A">
      <w:pPr>
        <w:spacing w:line="140" w:lineRule="exact"/>
        <w:rPr>
          <w:sz w:val="14"/>
          <w:szCs w:val="14"/>
        </w:rPr>
        <w:sectPr w:rsidR="001C7B1A">
          <w:type w:val="continuous"/>
          <w:pgSz w:w="12240" w:h="15840"/>
          <w:pgMar w:top="0" w:right="700" w:bottom="0" w:left="340" w:header="720" w:footer="720" w:gutter="0"/>
          <w:cols w:space="720"/>
        </w:sectPr>
      </w:pPr>
    </w:p>
    <w:p w:rsidR="001C7B1A" w:rsidRDefault="007F2180">
      <w:pPr>
        <w:pStyle w:val="BodyText"/>
        <w:spacing w:before="84"/>
        <w:ind w:right="284"/>
      </w:pPr>
      <w:r>
        <w:rPr>
          <w:spacing w:val="-1"/>
        </w:rPr>
        <w:lastRenderedPageBreak/>
        <w:t xml:space="preserve">Integrity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 xml:space="preserve">Prices </w:t>
      </w:r>
      <w:r>
        <w:t>Notice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Government of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rPr>
          <w:spacing w:val="51"/>
        </w:rPr>
        <w:t xml:space="preserve"> </w:t>
      </w:r>
      <w:r>
        <w:rPr>
          <w:spacing w:val="-1"/>
        </w:rPr>
        <w:t>Disputes</w:t>
      </w:r>
    </w:p>
    <w:p w:rsidR="001C7B1A" w:rsidRDefault="007F2180">
      <w:pPr>
        <w:pStyle w:val="BodyText"/>
        <w:spacing w:before="97" w:line="127" w:lineRule="exact"/>
      </w:pPr>
      <w:r>
        <w:rPr>
          <w:spacing w:val="-1"/>
        </w:rPr>
        <w:t xml:space="preserve">Preference </w:t>
      </w:r>
      <w:r>
        <w:t>for</w:t>
      </w:r>
      <w:r>
        <w:rPr>
          <w:spacing w:val="-1"/>
        </w:rPr>
        <w:t xml:space="preserve"> U.S.-Flag Air Carriers </w:t>
      </w:r>
      <w:r>
        <w:t>(for</w:t>
      </w:r>
      <w:r>
        <w:rPr>
          <w:spacing w:val="-1"/>
        </w:rPr>
        <w:t xml:space="preserve"> international air travel</w:t>
      </w:r>
    </w:p>
    <w:p w:rsidR="001C7B1A" w:rsidRDefault="007F2180">
      <w:pPr>
        <w:pStyle w:val="BodyText"/>
        <w:spacing w:before="84"/>
      </w:pPr>
      <w:r>
        <w:br w:type="column"/>
      </w:r>
      <w:r>
        <w:rPr>
          <w:spacing w:val="-1"/>
        </w:rPr>
        <w:lastRenderedPageBreak/>
        <w:t>52.215-26(a)(b)</w:t>
      </w:r>
    </w:p>
    <w:p w:rsidR="001C7B1A" w:rsidRDefault="007F2180">
      <w:pPr>
        <w:pStyle w:val="BodyText"/>
      </w:pPr>
      <w:r>
        <w:rPr>
          <w:spacing w:val="-1"/>
        </w:rPr>
        <w:t>52.222-1</w:t>
      </w:r>
    </w:p>
    <w:p w:rsidR="001C7B1A" w:rsidRDefault="007F2180">
      <w:pPr>
        <w:pStyle w:val="BodyText"/>
        <w:spacing w:before="84"/>
        <w:ind w:left="360" w:right="1824" w:hanging="251"/>
      </w:pPr>
      <w:r>
        <w:br w:type="column"/>
      </w:r>
      <w:r>
        <w:lastRenderedPageBreak/>
        <w:t xml:space="preserve">f.    </w:t>
      </w:r>
      <w:r>
        <w:rPr>
          <w:spacing w:val="15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following provisions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Acquisition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Regulations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(FAR)</w:t>
      </w:r>
      <w:r>
        <w:rPr>
          <w:spacing w:val="52"/>
        </w:rPr>
        <w:t xml:space="preserve"> </w:t>
      </w:r>
      <w:r>
        <w:rPr>
          <w:spacing w:val="-1"/>
          <w:u w:val="single" w:color="000000"/>
        </w:rPr>
        <w:t>apply when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noted: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3" w:space="720" w:equalWidth="0">
            <w:col w:w="3444" w:space="205"/>
            <w:col w:w="945" w:space="698"/>
            <w:col w:w="5908"/>
          </w:cols>
        </w:sectPr>
      </w:pPr>
    </w:p>
    <w:p w:rsidR="001C7B1A" w:rsidRDefault="007F2180">
      <w:pPr>
        <w:pStyle w:val="BodyText"/>
        <w:spacing w:before="11"/>
      </w:pPr>
      <w:proofErr w:type="gramStart"/>
      <w:r>
        <w:rPr>
          <w:spacing w:val="-1"/>
        </w:rPr>
        <w:lastRenderedPageBreak/>
        <w:t>only</w:t>
      </w:r>
      <w:proofErr w:type="gramEnd"/>
      <w:r>
        <w:rPr>
          <w:spacing w:val="-1"/>
        </w:rPr>
        <w:t>) Restrictions</w:t>
      </w:r>
      <w:r>
        <w:t xml:space="preserve"> on</w:t>
      </w:r>
      <w:r>
        <w:rPr>
          <w:spacing w:val="-1"/>
        </w:rPr>
        <w:t xml:space="preserve"> Subcontractor</w:t>
      </w:r>
      <w:r>
        <w:rPr>
          <w:spacing w:val="-2"/>
        </w:rPr>
        <w:t xml:space="preserve"> </w:t>
      </w:r>
      <w:r>
        <w:rPr>
          <w:spacing w:val="-1"/>
        </w:rPr>
        <w:t xml:space="preserve">Sales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Government</w:t>
      </w:r>
    </w:p>
    <w:p w:rsidR="001C7B1A" w:rsidRDefault="001C7B1A">
      <w:pPr>
        <w:spacing w:before="2" w:line="100" w:lineRule="exact"/>
        <w:rPr>
          <w:sz w:val="10"/>
          <w:szCs w:val="10"/>
        </w:rPr>
      </w:pPr>
    </w:p>
    <w:p w:rsidR="001C7B1A" w:rsidRDefault="001C7B1A">
      <w:pPr>
        <w:spacing w:line="120" w:lineRule="exact"/>
        <w:rPr>
          <w:sz w:val="12"/>
          <w:szCs w:val="12"/>
        </w:rPr>
      </w:pPr>
    </w:p>
    <w:p w:rsidR="001C7B1A" w:rsidRDefault="007F2180">
      <w:pPr>
        <w:pStyle w:val="BodyText"/>
        <w:spacing w:line="85" w:lineRule="exact"/>
      </w:pP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1965</w:t>
      </w:r>
      <w:r>
        <w:t xml:space="preserve"> </w:t>
      </w:r>
      <w:r>
        <w:rPr>
          <w:spacing w:val="-1"/>
        </w:rPr>
        <w:t>(Reserved)</w:t>
      </w:r>
      <w:r>
        <w:rPr>
          <w:spacing w:val="-2"/>
        </w:rPr>
        <w:t xml:space="preserve"> </w:t>
      </w:r>
      <w:r>
        <w:rPr>
          <w:spacing w:val="-1"/>
        </w:rPr>
        <w:t xml:space="preserve">Termination </w:t>
      </w:r>
      <w:r>
        <w:t>for</w:t>
      </w:r>
    </w:p>
    <w:p w:rsidR="001C7B1A" w:rsidRDefault="007F2180">
      <w:pPr>
        <w:pStyle w:val="BodyText"/>
        <w:spacing w:before="95"/>
      </w:pPr>
      <w:r>
        <w:br w:type="column"/>
      </w:r>
      <w:r>
        <w:rPr>
          <w:spacing w:val="-1"/>
        </w:rPr>
        <w:lastRenderedPageBreak/>
        <w:t>52.247-63</w:t>
      </w:r>
    </w:p>
    <w:p w:rsidR="001C7B1A" w:rsidRDefault="007F2180">
      <w:pPr>
        <w:pStyle w:val="BodyText"/>
      </w:pPr>
      <w:r>
        <w:rPr>
          <w:spacing w:val="-1"/>
        </w:rPr>
        <w:t>52.203-6</w:t>
      </w:r>
    </w:p>
    <w:p w:rsidR="001C7B1A" w:rsidRDefault="007F2180">
      <w:pPr>
        <w:pStyle w:val="BodyText"/>
        <w:spacing w:line="85" w:lineRule="exact"/>
      </w:pPr>
      <w:r>
        <w:rPr>
          <w:spacing w:val="-1"/>
        </w:rPr>
        <w:t>52.222-41</w:t>
      </w:r>
    </w:p>
    <w:p w:rsidR="001C7B1A" w:rsidRDefault="007F2180">
      <w:pPr>
        <w:pStyle w:val="BodyText"/>
        <w:spacing w:line="123" w:lineRule="exact"/>
      </w:pPr>
      <w:r>
        <w:br w:type="column"/>
      </w:r>
      <w:r>
        <w:rPr>
          <w:spacing w:val="-1"/>
        </w:rPr>
        <w:lastRenderedPageBreak/>
        <w:t xml:space="preserve">Filing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Patent Applications</w:t>
      </w:r>
      <w:r>
        <w:t xml:space="preserve"> </w:t>
      </w:r>
      <w:r>
        <w:rPr>
          <w:spacing w:val="-1"/>
        </w:rPr>
        <w:t>--</w:t>
      </w:r>
    </w:p>
    <w:p w:rsidR="001C7B1A" w:rsidRDefault="007F2180">
      <w:pPr>
        <w:pStyle w:val="BodyText"/>
      </w:pP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Matter</w:t>
      </w:r>
    </w:p>
    <w:p w:rsidR="001C7B1A" w:rsidRDefault="007F2180">
      <w:pPr>
        <w:pStyle w:val="BodyText"/>
        <w:spacing w:line="123" w:lineRule="exact"/>
      </w:pPr>
      <w:r>
        <w:br w:type="column"/>
      </w:r>
      <w:r>
        <w:lastRenderedPageBreak/>
        <w:t>When</w:t>
      </w:r>
      <w:r>
        <w:rPr>
          <w:spacing w:val="-1"/>
        </w:rPr>
        <w:t xml:space="preserve"> subcontract</w:t>
      </w:r>
      <w:r>
        <w:t xml:space="preserve"> </w:t>
      </w:r>
      <w:r>
        <w:rPr>
          <w:spacing w:val="-1"/>
        </w:rPr>
        <w:t>involves</w:t>
      </w:r>
    </w:p>
    <w:p w:rsidR="001C7B1A" w:rsidRDefault="007F2180">
      <w:pPr>
        <w:pStyle w:val="BodyText"/>
      </w:pPr>
      <w:proofErr w:type="gramStart"/>
      <w:r>
        <w:rPr>
          <w:spacing w:val="-1"/>
        </w:rPr>
        <w:t>classified</w:t>
      </w:r>
      <w:proofErr w:type="gramEnd"/>
      <w:r>
        <w:rPr>
          <w:spacing w:val="-1"/>
        </w:rPr>
        <w:t xml:space="preserve"> matters.</w:t>
      </w:r>
    </w:p>
    <w:p w:rsidR="001C7B1A" w:rsidRDefault="007F2180">
      <w:pPr>
        <w:pStyle w:val="BodyText"/>
        <w:spacing w:before="11"/>
      </w:pPr>
      <w:r>
        <w:br w:type="column"/>
      </w:r>
      <w:r>
        <w:rPr>
          <w:spacing w:val="-1"/>
        </w:rPr>
        <w:lastRenderedPageBreak/>
        <w:t>52.227-10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5" w:space="720" w:equalWidth="0">
            <w:col w:w="3338" w:space="311"/>
            <w:col w:w="651" w:space="1242"/>
            <w:col w:w="1705" w:space="508"/>
            <w:col w:w="1543" w:space="874"/>
            <w:col w:w="1028"/>
          </w:cols>
        </w:sectPr>
      </w:pPr>
    </w:p>
    <w:p w:rsidR="001C7B1A" w:rsidRDefault="007F2180">
      <w:pPr>
        <w:pStyle w:val="BodyText"/>
        <w:spacing w:before="53"/>
      </w:pPr>
      <w:r>
        <w:rPr>
          <w:spacing w:val="-1"/>
        </w:rPr>
        <w:lastRenderedPageBreak/>
        <w:t>Convenience of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 xml:space="preserve">(Education and </w:t>
      </w:r>
      <w:r>
        <w:t>other</w:t>
      </w:r>
      <w:r>
        <w:rPr>
          <w:spacing w:val="-1"/>
        </w:rPr>
        <w:t xml:space="preserve"> Nonprofit</w:t>
      </w:r>
      <w:r>
        <w:rPr>
          <w:spacing w:val="53"/>
        </w:rPr>
        <w:t xml:space="preserve"> </w:t>
      </w:r>
      <w:r>
        <w:rPr>
          <w:spacing w:val="-1"/>
        </w:rPr>
        <w:t>Institutions)</w:t>
      </w:r>
    </w:p>
    <w:p w:rsidR="001C7B1A" w:rsidRDefault="007F2180">
      <w:pPr>
        <w:pStyle w:val="BodyText"/>
        <w:tabs>
          <w:tab w:val="left" w:pos="2003"/>
        </w:tabs>
        <w:spacing w:before="22" w:line="159" w:lineRule="auto"/>
        <w:ind w:left="2003" w:hanging="1894"/>
      </w:pPr>
      <w:r>
        <w:br w:type="column"/>
      </w:r>
      <w:r>
        <w:rPr>
          <w:spacing w:val="-1"/>
          <w:position w:val="-6"/>
        </w:rPr>
        <w:lastRenderedPageBreak/>
        <w:t>52.249-5</w:t>
      </w:r>
      <w:r>
        <w:rPr>
          <w:position w:val="-6"/>
        </w:rPr>
        <w:t xml:space="preserve"> </w:t>
      </w:r>
      <w:r>
        <w:rPr>
          <w:spacing w:val="-1"/>
          <w:position w:val="-6"/>
        </w:rPr>
        <w:t>(a)-(f)</w:t>
      </w:r>
      <w:r>
        <w:rPr>
          <w:spacing w:val="-1"/>
          <w:position w:val="-6"/>
        </w:rPr>
        <w:tab/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 xml:space="preserve">Identification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 xml:space="preserve">Safety </w:t>
      </w:r>
      <w:r>
        <w:t>Data</w:t>
      </w:r>
    </w:p>
    <w:p w:rsidR="001C7B1A" w:rsidRDefault="007F2180">
      <w:pPr>
        <w:pStyle w:val="BodyText"/>
        <w:spacing w:line="123" w:lineRule="exact"/>
      </w:pPr>
      <w:r>
        <w:br w:type="column"/>
      </w:r>
      <w:r>
        <w:lastRenderedPageBreak/>
        <w:t>When</w:t>
      </w:r>
      <w:r>
        <w:rPr>
          <w:spacing w:val="-1"/>
        </w:rPr>
        <w:t xml:space="preserve"> subcontract</w:t>
      </w:r>
      <w:r>
        <w:t xml:space="preserve"> </w:t>
      </w:r>
      <w:r>
        <w:rPr>
          <w:spacing w:val="-1"/>
        </w:rPr>
        <w:t>involves</w:t>
      </w:r>
    </w:p>
    <w:p w:rsidR="001C7B1A" w:rsidRDefault="007F2180">
      <w:pPr>
        <w:pStyle w:val="BodyText"/>
      </w:pPr>
      <w:proofErr w:type="gramStart"/>
      <w:r>
        <w:rPr>
          <w:spacing w:val="-1"/>
        </w:rPr>
        <w:t>hazardous</w:t>
      </w:r>
      <w:proofErr w:type="gramEnd"/>
      <w:r>
        <w:rPr>
          <w:spacing w:val="-1"/>
        </w:rPr>
        <w:t xml:space="preserve"> material.</w:t>
      </w:r>
    </w:p>
    <w:p w:rsidR="001C7B1A" w:rsidRDefault="007F2180">
      <w:pPr>
        <w:pStyle w:val="BodyText"/>
        <w:spacing w:before="53"/>
      </w:pPr>
      <w:r>
        <w:br w:type="column"/>
      </w:r>
      <w:r>
        <w:rPr>
          <w:spacing w:val="-1"/>
        </w:rPr>
        <w:lastRenderedPageBreak/>
        <w:t>52.223-3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4" w:space="720" w:equalWidth="0">
            <w:col w:w="3305" w:space="344"/>
            <w:col w:w="3986" w:space="120"/>
            <w:col w:w="1543" w:space="891"/>
            <w:col w:w="1011"/>
          </w:cols>
        </w:sectPr>
      </w:pPr>
    </w:p>
    <w:p w:rsidR="001C7B1A" w:rsidRDefault="001C7B1A">
      <w:pPr>
        <w:spacing w:line="120" w:lineRule="exact"/>
        <w:rPr>
          <w:sz w:val="12"/>
          <w:szCs w:val="12"/>
        </w:rPr>
      </w:pPr>
    </w:p>
    <w:p w:rsidR="001C7B1A" w:rsidRDefault="001C7B1A">
      <w:pPr>
        <w:spacing w:before="16" w:line="140" w:lineRule="exact"/>
        <w:rPr>
          <w:sz w:val="14"/>
          <w:szCs w:val="14"/>
        </w:rPr>
      </w:pPr>
    </w:p>
    <w:p w:rsidR="001C7B1A" w:rsidRDefault="007F2180">
      <w:pPr>
        <w:pStyle w:val="BodyText"/>
        <w:numPr>
          <w:ilvl w:val="0"/>
          <w:numId w:val="1"/>
        </w:numPr>
        <w:tabs>
          <w:tab w:val="left" w:pos="436"/>
        </w:tabs>
        <w:ind w:hanging="325"/>
      </w:pP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following provisions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Acquisition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Regulations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(FAR)</w:t>
      </w:r>
      <w:r>
        <w:rPr>
          <w:spacing w:val="65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apply if</w:t>
      </w:r>
      <w:r>
        <w:rPr>
          <w:spacing w:val="1"/>
        </w:rPr>
        <w:t xml:space="preserve"> </w:t>
      </w:r>
      <w:r>
        <w:rPr>
          <w:spacing w:val="-1"/>
        </w:rPr>
        <w:t>the 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order exceeds</w:t>
      </w:r>
      <w:r>
        <w:t xml:space="preserve"> </w:t>
      </w:r>
      <w:r>
        <w:rPr>
          <w:spacing w:val="-1"/>
        </w:rPr>
        <w:t>$10,000:</w:t>
      </w:r>
    </w:p>
    <w:p w:rsidR="001C7B1A" w:rsidRDefault="007F2180">
      <w:pPr>
        <w:pStyle w:val="BodyText"/>
        <w:tabs>
          <w:tab w:val="left" w:pos="2353"/>
          <w:tab w:val="left" w:pos="4776"/>
        </w:tabs>
        <w:spacing w:before="69"/>
        <w:ind w:right="140" w:hanging="1"/>
      </w:pPr>
      <w:r>
        <w:br w:type="column"/>
      </w:r>
      <w:r>
        <w:rPr>
          <w:spacing w:val="-1"/>
        </w:rPr>
        <w:lastRenderedPageBreak/>
        <w:t>Overseas</w:t>
      </w:r>
      <w:r>
        <w:t xml:space="preserve"> </w:t>
      </w:r>
      <w:r>
        <w:rPr>
          <w:spacing w:val="-1"/>
        </w:rPr>
        <w:t>Distribution of</w:t>
      </w:r>
      <w:r>
        <w:rPr>
          <w:spacing w:val="-1"/>
        </w:rPr>
        <w:tab/>
      </w:r>
      <w:r>
        <w:t>When</w:t>
      </w:r>
      <w:r>
        <w:rPr>
          <w:spacing w:val="-1"/>
        </w:rPr>
        <w:t xml:space="preserve"> subcontract amount</w:t>
      </w:r>
      <w:r>
        <w:rPr>
          <w:spacing w:val="-1"/>
        </w:rPr>
        <w:tab/>
      </w:r>
      <w:r>
        <w:rPr>
          <w:spacing w:val="-1"/>
          <w:position w:val="-6"/>
        </w:rPr>
        <w:t>252.204-7005</w:t>
      </w:r>
      <w:r>
        <w:rPr>
          <w:spacing w:val="71"/>
          <w:position w:val="-6"/>
        </w:rPr>
        <w:t xml:space="preserve"> </w:t>
      </w:r>
      <w:r>
        <w:rPr>
          <w:spacing w:val="-1"/>
        </w:rPr>
        <w:t>Subcontracts</w:t>
      </w:r>
      <w:r>
        <w:rPr>
          <w:spacing w:val="-1"/>
        </w:rPr>
        <w:tab/>
        <w:t>exceeds</w:t>
      </w:r>
      <w:r>
        <w:t xml:space="preserve"> </w:t>
      </w:r>
      <w:r>
        <w:rPr>
          <w:spacing w:val="-1"/>
        </w:rPr>
        <w:t>$100,000.</w:t>
      </w:r>
      <w:r>
        <w:t xml:space="preserve"> </w:t>
      </w:r>
      <w:r>
        <w:rPr>
          <w:spacing w:val="-1"/>
        </w:rPr>
        <w:t>(DOD</w:t>
      </w:r>
      <w:r>
        <w:t xml:space="preserve"> </w:t>
      </w:r>
      <w:r>
        <w:rPr>
          <w:spacing w:val="-1"/>
        </w:rPr>
        <w:t>only)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2" w:space="720" w:equalWidth="0">
            <w:col w:w="4123" w:space="1420"/>
            <w:col w:w="5657"/>
          </w:cols>
        </w:sectPr>
      </w:pPr>
    </w:p>
    <w:p w:rsidR="001C7B1A" w:rsidRDefault="001C7B1A">
      <w:pPr>
        <w:spacing w:before="1" w:line="190" w:lineRule="exact"/>
        <w:rPr>
          <w:sz w:val="19"/>
          <w:szCs w:val="19"/>
        </w:rPr>
      </w:pPr>
    </w:p>
    <w:p w:rsidR="001C7B1A" w:rsidRDefault="001C7B1A">
      <w:pPr>
        <w:spacing w:line="190" w:lineRule="exact"/>
        <w:rPr>
          <w:sz w:val="19"/>
          <w:szCs w:val="19"/>
        </w:rPr>
        <w:sectPr w:rsidR="001C7B1A">
          <w:type w:val="continuous"/>
          <w:pgSz w:w="12240" w:h="15840"/>
          <w:pgMar w:top="0" w:right="700" w:bottom="0" w:left="340" w:header="720" w:footer="720" w:gutter="0"/>
          <w:cols w:space="720"/>
        </w:sectPr>
      </w:pPr>
    </w:p>
    <w:p w:rsidR="001C7B1A" w:rsidRDefault="008F7929">
      <w:pPr>
        <w:pStyle w:val="BodyText"/>
        <w:spacing w:before="84"/>
        <w:ind w:left="7981"/>
      </w:pPr>
      <w:r>
        <w:lastRenderedPageBreak/>
        <w:pict>
          <v:shape id="_x0000_s1026" type="#_x0000_t202" style="position:absolute;left:0;text-align:left;margin-left:36pt;margin-top:-6.95pt;width:344.25pt;height:71.2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2"/>
                    <w:gridCol w:w="1561"/>
                    <w:gridCol w:w="2291"/>
                  </w:tblGrid>
                  <w:tr w:rsidR="001C7B1A">
                    <w:trPr>
                      <w:trHeight w:hRule="exact" w:val="333"/>
                    </w:trPr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84"/>
                          <w:ind w:left="55" w:right="7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Affirmative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Action for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workers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with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Disabilities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84"/>
                          <w:ind w:left="3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52.222-36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1C7B1A"/>
                    </w:tc>
                  </w:tr>
                  <w:tr w:rsidR="001C7B1A">
                    <w:trPr>
                      <w:trHeight w:hRule="exact" w:val="345"/>
                    </w:trPr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1C7B1A"/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1C7B1A"/>
                    </w:tc>
                    <w:tc>
                      <w:tcPr>
                        <w:tcW w:w="2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97"/>
                          <w:ind w:left="67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Patent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Rights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Clauses</w:t>
                        </w:r>
                      </w:p>
                    </w:tc>
                  </w:tr>
                  <w:tr w:rsidR="001C7B1A">
                    <w:trPr>
                      <w:trHeight w:hRule="exact" w:val="310"/>
                    </w:trPr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97"/>
                          <w:ind w:left="55" w:right="7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Utilization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of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Small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Business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Concerns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and Small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97"/>
                          <w:ind w:left="3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52.219-8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1C7B1A"/>
                    </w:tc>
                  </w:tr>
                  <w:tr w:rsidR="001C7B1A">
                    <w:trPr>
                      <w:trHeight w:hRule="exact" w:val="436"/>
                    </w:trPr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62"/>
                          <w:ind w:left="55" w:right="7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Disadvantaged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Business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Concerns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Walsh-Healey</w:t>
                        </w:r>
                        <w:r>
                          <w:rPr>
                            <w:rFonts w:ascii="Arial"/>
                            <w:spacing w:val="5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Public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Contracts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Act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62"/>
                          <w:ind w:left="3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52.222-20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7B1A" w:rsidRDefault="007F2180">
                        <w:pPr>
                          <w:pStyle w:val="TableParagraph"/>
                          <w:spacing w:before="62"/>
                          <w:ind w:left="700" w:right="55" w:hanging="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Rights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in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Technical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Data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spacing w:val="3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Computer Software</w:t>
                        </w:r>
                      </w:p>
                    </w:tc>
                  </w:tr>
                </w:tbl>
                <w:p w:rsidR="001C7B1A" w:rsidRDefault="001C7B1A"/>
              </w:txbxContent>
            </v:textbox>
            <w10:wrap anchorx="page"/>
          </v:shape>
        </w:pict>
      </w:r>
      <w:r w:rsidR="007F2180">
        <w:t>When</w:t>
      </w:r>
      <w:r w:rsidR="007F2180">
        <w:rPr>
          <w:spacing w:val="-1"/>
        </w:rPr>
        <w:t xml:space="preserve"> the</w:t>
      </w:r>
      <w:r w:rsidR="007F2180">
        <w:t xml:space="preserve"> </w:t>
      </w:r>
      <w:r w:rsidR="007F2180">
        <w:rPr>
          <w:spacing w:val="-1"/>
        </w:rPr>
        <w:t>subcontract</w:t>
      </w:r>
      <w:r w:rsidR="007F2180">
        <w:rPr>
          <w:spacing w:val="21"/>
        </w:rPr>
        <w:t xml:space="preserve"> </w:t>
      </w:r>
      <w:r w:rsidR="007F2180">
        <w:rPr>
          <w:spacing w:val="-1"/>
        </w:rPr>
        <w:t>purchase</w:t>
      </w:r>
      <w:r w:rsidR="007F2180">
        <w:t xml:space="preserve"> </w:t>
      </w:r>
      <w:r w:rsidR="007F2180">
        <w:rPr>
          <w:spacing w:val="-1"/>
        </w:rPr>
        <w:t>order involves</w:t>
      </w:r>
      <w:r w:rsidR="007F2180">
        <w:rPr>
          <w:spacing w:val="23"/>
        </w:rPr>
        <w:t xml:space="preserve"> </w:t>
      </w:r>
      <w:r w:rsidR="007F2180">
        <w:rPr>
          <w:spacing w:val="-1"/>
        </w:rPr>
        <w:t>experimental</w:t>
      </w:r>
      <w:r w:rsidR="007F2180">
        <w:t xml:space="preserve"> </w:t>
      </w:r>
      <w:r w:rsidR="007F2180">
        <w:rPr>
          <w:spacing w:val="-1"/>
        </w:rPr>
        <w:t>research</w:t>
      </w:r>
      <w:r w:rsidR="007F2180">
        <w:rPr>
          <w:spacing w:val="25"/>
        </w:rPr>
        <w:t xml:space="preserve"> </w:t>
      </w:r>
      <w:r w:rsidR="007F2180">
        <w:t>and</w:t>
      </w:r>
      <w:r w:rsidR="007F2180">
        <w:rPr>
          <w:spacing w:val="-1"/>
        </w:rPr>
        <w:t xml:space="preserve"> development</w:t>
      </w:r>
      <w:r w:rsidR="007F2180">
        <w:t xml:space="preserve"> </w:t>
      </w:r>
      <w:r w:rsidR="007F2180">
        <w:rPr>
          <w:spacing w:val="-1"/>
        </w:rPr>
        <w:t>work.</w:t>
      </w:r>
      <w:r w:rsidR="007F2180">
        <w:rPr>
          <w:spacing w:val="29"/>
        </w:rPr>
        <w:t xml:space="preserve"> </w:t>
      </w:r>
      <w:proofErr w:type="gramStart"/>
      <w:r w:rsidR="007F2180">
        <w:rPr>
          <w:spacing w:val="-1"/>
        </w:rPr>
        <w:t>development</w:t>
      </w:r>
      <w:proofErr w:type="gramEnd"/>
      <w:r w:rsidR="007F2180">
        <w:rPr>
          <w:spacing w:val="-1"/>
        </w:rPr>
        <w:t xml:space="preserve"> work.</w:t>
      </w:r>
    </w:p>
    <w:p w:rsidR="001C7B1A" w:rsidRDefault="007F2180">
      <w:pPr>
        <w:spacing w:line="120" w:lineRule="exact"/>
        <w:rPr>
          <w:sz w:val="12"/>
          <w:szCs w:val="12"/>
        </w:rPr>
      </w:pPr>
      <w:r>
        <w:br w:type="column"/>
      </w:r>
    </w:p>
    <w:p w:rsidR="001C7B1A" w:rsidRDefault="001C7B1A">
      <w:pPr>
        <w:spacing w:before="12" w:line="160" w:lineRule="exact"/>
        <w:rPr>
          <w:sz w:val="16"/>
          <w:szCs w:val="16"/>
        </w:rPr>
      </w:pPr>
    </w:p>
    <w:p w:rsidR="001C7B1A" w:rsidRDefault="007F2180">
      <w:pPr>
        <w:pStyle w:val="BodyText"/>
        <w:ind w:left="1054"/>
      </w:pPr>
      <w:r>
        <w:rPr>
          <w:spacing w:val="-1"/>
        </w:rPr>
        <w:t>52.227-</w:t>
      </w:r>
      <w:r>
        <w:rPr>
          <w:spacing w:val="-2"/>
        </w:rPr>
        <w:t xml:space="preserve"> </w:t>
      </w:r>
      <w:r>
        <w:rPr>
          <w:spacing w:val="-1"/>
        </w:rPr>
        <w:t>11,12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2" w:space="720" w:equalWidth="0">
            <w:col w:w="9257" w:space="40"/>
            <w:col w:w="1903"/>
          </w:cols>
        </w:sectPr>
      </w:pPr>
    </w:p>
    <w:p w:rsidR="001C7B1A" w:rsidRDefault="001C7B1A">
      <w:pPr>
        <w:spacing w:before="6" w:line="150" w:lineRule="exact"/>
        <w:rPr>
          <w:sz w:val="15"/>
          <w:szCs w:val="15"/>
        </w:rPr>
      </w:pPr>
    </w:p>
    <w:p w:rsidR="001C7B1A" w:rsidRDefault="001C7B1A">
      <w:pPr>
        <w:spacing w:line="180" w:lineRule="exact"/>
        <w:rPr>
          <w:sz w:val="18"/>
          <w:szCs w:val="18"/>
        </w:rPr>
      </w:pPr>
    </w:p>
    <w:p w:rsidR="001C7B1A" w:rsidRDefault="001C7B1A">
      <w:pPr>
        <w:spacing w:line="180" w:lineRule="exact"/>
        <w:rPr>
          <w:sz w:val="18"/>
          <w:szCs w:val="18"/>
        </w:rPr>
      </w:pPr>
    </w:p>
    <w:p w:rsidR="001C7B1A" w:rsidRDefault="001C7B1A">
      <w:pPr>
        <w:spacing w:line="180" w:lineRule="exact"/>
        <w:rPr>
          <w:sz w:val="18"/>
          <w:szCs w:val="18"/>
        </w:rPr>
      </w:pPr>
    </w:p>
    <w:p w:rsidR="001C7B1A" w:rsidRDefault="007F2180">
      <w:pPr>
        <w:pStyle w:val="BodyText"/>
        <w:numPr>
          <w:ilvl w:val="0"/>
          <w:numId w:val="1"/>
        </w:numPr>
        <w:tabs>
          <w:tab w:val="left" w:pos="436"/>
        </w:tabs>
        <w:spacing w:line="154" w:lineRule="exact"/>
        <w:ind w:hanging="325"/>
      </w:pP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following provisions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Acquisition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Regulations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(FAR) also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apply if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</w:p>
    <w:p w:rsidR="001C7B1A" w:rsidRDefault="007F2180">
      <w:pPr>
        <w:spacing w:before="18" w:line="120" w:lineRule="exact"/>
        <w:rPr>
          <w:sz w:val="12"/>
          <w:szCs w:val="12"/>
        </w:rPr>
      </w:pPr>
      <w:r>
        <w:br w:type="column"/>
      </w:r>
    </w:p>
    <w:p w:rsidR="001C7B1A" w:rsidRDefault="007F2180">
      <w:pPr>
        <w:pStyle w:val="BodyText"/>
        <w:ind w:left="109"/>
      </w:pPr>
      <w:r>
        <w:t>When</w:t>
      </w:r>
      <w:r>
        <w:rPr>
          <w:spacing w:val="-1"/>
        </w:rPr>
        <w:t xml:space="preserve"> subcontract</w:t>
      </w:r>
      <w:r>
        <w:rPr>
          <w:spacing w:val="29"/>
        </w:rPr>
        <w:t xml:space="preserve"> </w:t>
      </w:r>
      <w:r>
        <w:t>includes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 xml:space="preserve">data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acquisition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(DOD</w:t>
      </w:r>
      <w:r>
        <w:t xml:space="preserve"> </w:t>
      </w:r>
      <w:r>
        <w:rPr>
          <w:spacing w:val="-1"/>
        </w:rPr>
        <w:t>only)</w:t>
      </w:r>
    </w:p>
    <w:p w:rsidR="001C7B1A" w:rsidRDefault="007F2180">
      <w:pPr>
        <w:spacing w:before="8" w:line="100" w:lineRule="exact"/>
        <w:rPr>
          <w:sz w:val="10"/>
          <w:szCs w:val="10"/>
        </w:rPr>
      </w:pPr>
      <w:r>
        <w:br w:type="column"/>
      </w:r>
    </w:p>
    <w:p w:rsidR="001C7B1A" w:rsidRDefault="001C7B1A">
      <w:pPr>
        <w:spacing w:line="120" w:lineRule="exact"/>
        <w:rPr>
          <w:sz w:val="12"/>
          <w:szCs w:val="12"/>
        </w:rPr>
      </w:pPr>
    </w:p>
    <w:p w:rsidR="001C7B1A" w:rsidRDefault="001C7B1A">
      <w:pPr>
        <w:spacing w:line="120" w:lineRule="exact"/>
        <w:rPr>
          <w:sz w:val="12"/>
          <w:szCs w:val="12"/>
        </w:rPr>
      </w:pPr>
    </w:p>
    <w:p w:rsidR="001C7B1A" w:rsidRDefault="007F2180">
      <w:pPr>
        <w:pStyle w:val="BodyText"/>
        <w:ind w:left="109"/>
      </w:pPr>
      <w:r>
        <w:rPr>
          <w:spacing w:val="-1"/>
        </w:rPr>
        <w:t>252-227-7013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3" w:space="720" w:equalWidth="0">
            <w:col w:w="4991" w:space="2881"/>
            <w:col w:w="1476" w:space="887"/>
            <w:col w:w="965"/>
          </w:cols>
        </w:sectPr>
      </w:pPr>
    </w:p>
    <w:p w:rsidR="001C7B1A" w:rsidRDefault="007F2180">
      <w:pPr>
        <w:pStyle w:val="BodyText"/>
        <w:tabs>
          <w:tab w:val="right" w:pos="4223"/>
          <w:tab w:val="left" w:pos="5652"/>
        </w:tabs>
        <w:spacing w:before="54" w:line="278" w:lineRule="auto"/>
        <w:ind w:left="435"/>
      </w:pPr>
      <w:proofErr w:type="gramStart"/>
      <w:r>
        <w:rPr>
          <w:spacing w:val="-1"/>
        </w:rPr>
        <w:lastRenderedPageBreak/>
        <w:t>amount</w:t>
      </w:r>
      <w:proofErr w:type="gramEnd"/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this order exceeds $25,000: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position w:val="-6"/>
        </w:rPr>
        <w:t>Required</w:t>
      </w:r>
      <w:r>
        <w:rPr>
          <w:position w:val="-6"/>
        </w:rPr>
        <w:t xml:space="preserve"> </w:t>
      </w:r>
      <w:r>
        <w:rPr>
          <w:spacing w:val="-1"/>
          <w:position w:val="-6"/>
        </w:rPr>
        <w:t>Sources</w:t>
      </w:r>
      <w:r>
        <w:rPr>
          <w:spacing w:val="-2"/>
          <w:position w:val="-6"/>
        </w:rPr>
        <w:t xml:space="preserve"> </w:t>
      </w:r>
      <w:r>
        <w:rPr>
          <w:position w:val="-6"/>
        </w:rPr>
        <w:t>for</w:t>
      </w:r>
      <w:r>
        <w:rPr>
          <w:spacing w:val="-1"/>
          <w:position w:val="-6"/>
        </w:rPr>
        <w:t xml:space="preserve"> Jewel Bearings</w:t>
      </w:r>
      <w:r>
        <w:rPr>
          <w:spacing w:val="76"/>
          <w:position w:val="-6"/>
        </w:rP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Consent</w:t>
      </w:r>
      <w:r>
        <w:t xml:space="preserve"> </w:t>
      </w:r>
      <w:r>
        <w:tab/>
      </w:r>
      <w:r>
        <w:rPr>
          <w:spacing w:val="-1"/>
        </w:rPr>
        <w:t>52.227-1</w:t>
      </w:r>
    </w:p>
    <w:p w:rsidR="001C7B1A" w:rsidRDefault="007F2180">
      <w:pPr>
        <w:pStyle w:val="BodyText"/>
        <w:spacing w:line="123" w:lineRule="exact"/>
        <w:ind w:left="308"/>
      </w:pPr>
      <w:r>
        <w:br w:type="column"/>
      </w:r>
      <w:r>
        <w:lastRenderedPageBreak/>
        <w:t>When</w:t>
      </w:r>
      <w:r>
        <w:rPr>
          <w:spacing w:val="-1"/>
        </w:rPr>
        <w:t xml:space="preserve"> subcontract </w:t>
      </w:r>
      <w:r>
        <w:t>or</w:t>
      </w:r>
      <w:r>
        <w:rPr>
          <w:spacing w:val="-1"/>
        </w:rPr>
        <w:t xml:space="preserve"> purchase 52.208-1</w:t>
      </w:r>
      <w:r>
        <w:t xml:space="preserve"> </w:t>
      </w:r>
      <w:proofErr w:type="gramStart"/>
      <w:r>
        <w:rPr>
          <w:spacing w:val="-1"/>
        </w:rPr>
        <w:t>order</w:t>
      </w:r>
      <w:proofErr w:type="gramEnd"/>
      <w:r>
        <w:rPr>
          <w:spacing w:val="-1"/>
        </w:rPr>
        <w:t xml:space="preserve"> requires</w:t>
      </w:r>
    </w:p>
    <w:p w:rsidR="001C7B1A" w:rsidRDefault="007F2180">
      <w:pPr>
        <w:pStyle w:val="BodyText"/>
        <w:ind w:left="308"/>
      </w:pPr>
      <w:proofErr w:type="gramStart"/>
      <w:r>
        <w:t>use</w:t>
      </w:r>
      <w:proofErr w:type="gramEnd"/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jewel</w:t>
      </w:r>
      <w:r>
        <w:t xml:space="preserve"> </w:t>
      </w:r>
      <w:r>
        <w:rPr>
          <w:spacing w:val="-1"/>
        </w:rPr>
        <w:t>bearings.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2" w:space="720" w:equalWidth="0">
            <w:col w:w="7634" w:space="40"/>
            <w:col w:w="3526"/>
          </w:cols>
        </w:sectPr>
      </w:pPr>
    </w:p>
    <w:p w:rsidR="001C7B1A" w:rsidRDefault="007F2180">
      <w:pPr>
        <w:pStyle w:val="BodyText"/>
        <w:spacing w:line="117" w:lineRule="exact"/>
        <w:ind w:left="435"/>
      </w:pPr>
      <w:r>
        <w:rPr>
          <w:spacing w:val="-1"/>
        </w:rPr>
        <w:lastRenderedPageBreak/>
        <w:t>Notice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Assistance re:</w:t>
      </w:r>
      <w:r>
        <w:t xml:space="preserve"> </w:t>
      </w:r>
      <w:r>
        <w:rPr>
          <w:spacing w:val="-1"/>
        </w:rPr>
        <w:t>Patent and</w:t>
      </w:r>
      <w:r>
        <w:t xml:space="preserve"> </w:t>
      </w:r>
      <w:r>
        <w:rPr>
          <w:spacing w:val="-1"/>
        </w:rPr>
        <w:t>Copyright</w:t>
      </w:r>
    </w:p>
    <w:p w:rsidR="001C7B1A" w:rsidRDefault="007F2180">
      <w:pPr>
        <w:pStyle w:val="BodyText"/>
        <w:ind w:left="435"/>
      </w:pPr>
      <w:r>
        <w:rPr>
          <w:spacing w:val="-1"/>
        </w:rPr>
        <w:t>Infringement</w:t>
      </w:r>
    </w:p>
    <w:p w:rsidR="001C7B1A" w:rsidRDefault="001C7B1A">
      <w:pPr>
        <w:spacing w:before="18" w:line="120" w:lineRule="exact"/>
        <w:rPr>
          <w:sz w:val="12"/>
          <w:szCs w:val="12"/>
        </w:rPr>
      </w:pPr>
    </w:p>
    <w:p w:rsidR="001C7B1A" w:rsidRDefault="007F2180">
      <w:pPr>
        <w:pStyle w:val="BodyText"/>
        <w:ind w:left="435"/>
      </w:pPr>
      <w:r>
        <w:rPr>
          <w:spacing w:val="-1"/>
        </w:rPr>
        <w:t xml:space="preserve">Preference </w:t>
      </w:r>
      <w:r>
        <w:t>for</w:t>
      </w:r>
      <w:r>
        <w:rPr>
          <w:spacing w:val="-1"/>
        </w:rPr>
        <w:t xml:space="preserve"> Privately Owned</w:t>
      </w:r>
      <w:r>
        <w:t xml:space="preserve"> </w:t>
      </w:r>
      <w:r>
        <w:rPr>
          <w:spacing w:val="-1"/>
        </w:rPr>
        <w:t>U.S.-Flag Commercial</w:t>
      </w:r>
      <w:r>
        <w:rPr>
          <w:spacing w:val="49"/>
        </w:rPr>
        <w:t xml:space="preserve"> </w:t>
      </w:r>
      <w:r>
        <w:t>Vessels</w:t>
      </w:r>
    </w:p>
    <w:p w:rsidR="001C7B1A" w:rsidRDefault="007F2180">
      <w:pPr>
        <w:pStyle w:val="BodyText"/>
        <w:spacing w:line="117" w:lineRule="exact"/>
        <w:ind w:left="402"/>
      </w:pPr>
      <w:r>
        <w:br w:type="column"/>
      </w:r>
      <w:r>
        <w:rPr>
          <w:spacing w:val="-1"/>
        </w:rPr>
        <w:lastRenderedPageBreak/>
        <w:t>52.222-2</w:t>
      </w:r>
    </w:p>
    <w:p w:rsidR="001C7B1A" w:rsidRDefault="001C7B1A">
      <w:pPr>
        <w:spacing w:line="120" w:lineRule="exact"/>
        <w:rPr>
          <w:sz w:val="12"/>
          <w:szCs w:val="12"/>
        </w:rPr>
      </w:pPr>
    </w:p>
    <w:p w:rsidR="001C7B1A" w:rsidRDefault="001C7B1A">
      <w:pPr>
        <w:spacing w:before="16" w:line="140" w:lineRule="exact"/>
        <w:rPr>
          <w:sz w:val="14"/>
          <w:szCs w:val="14"/>
        </w:rPr>
      </w:pPr>
    </w:p>
    <w:p w:rsidR="001C7B1A" w:rsidRDefault="007F2180">
      <w:pPr>
        <w:pStyle w:val="BodyText"/>
        <w:ind w:left="402"/>
      </w:pPr>
      <w:r>
        <w:rPr>
          <w:spacing w:val="-1"/>
        </w:rPr>
        <w:t>52.247-64</w:t>
      </w:r>
    </w:p>
    <w:p w:rsidR="001C7B1A" w:rsidRDefault="007F2180">
      <w:pPr>
        <w:spacing w:line="120" w:lineRule="exact"/>
        <w:rPr>
          <w:sz w:val="12"/>
          <w:szCs w:val="12"/>
        </w:rPr>
      </w:pPr>
      <w:r>
        <w:br w:type="column"/>
      </w:r>
    </w:p>
    <w:p w:rsidR="001C7B1A" w:rsidRDefault="001C7B1A">
      <w:pPr>
        <w:spacing w:before="15" w:line="120" w:lineRule="exact"/>
        <w:rPr>
          <w:sz w:val="12"/>
          <w:szCs w:val="12"/>
        </w:rPr>
      </w:pPr>
    </w:p>
    <w:p w:rsidR="001C7B1A" w:rsidRDefault="007F2180">
      <w:pPr>
        <w:pStyle w:val="BodyText"/>
        <w:ind w:left="435"/>
      </w:pPr>
      <w:r>
        <w:rPr>
          <w:spacing w:val="-1"/>
        </w:rPr>
        <w:t>Restrictive</w:t>
      </w:r>
      <w:r>
        <w:t xml:space="preserve"> </w:t>
      </w:r>
      <w:r>
        <w:rPr>
          <w:spacing w:val="-1"/>
        </w:rPr>
        <w:t>Markings</w:t>
      </w:r>
      <w:r>
        <w:t xml:space="preserve"> on </w:t>
      </w:r>
      <w:r>
        <w:rPr>
          <w:spacing w:val="-1"/>
        </w:rPr>
        <w:t>Technical</w:t>
      </w:r>
      <w:r>
        <w:t xml:space="preserve"> Data</w:t>
      </w:r>
    </w:p>
    <w:p w:rsidR="001C7B1A" w:rsidRDefault="007F2180">
      <w:pPr>
        <w:pStyle w:val="BodyText"/>
        <w:spacing w:line="117" w:lineRule="exact"/>
        <w:ind w:left="194"/>
      </w:pPr>
      <w:r>
        <w:br w:type="column"/>
      </w:r>
      <w:r>
        <w:lastRenderedPageBreak/>
        <w:t>When</w:t>
      </w:r>
      <w:r>
        <w:rPr>
          <w:spacing w:val="-1"/>
        </w:rPr>
        <w:t xml:space="preserve"> subcontract</w:t>
      </w:r>
      <w:r>
        <w:t xml:space="preserve"> </w:t>
      </w:r>
      <w:r>
        <w:rPr>
          <w:spacing w:val="-1"/>
        </w:rPr>
        <w:t>includes</w:t>
      </w:r>
    </w:p>
    <w:p w:rsidR="001C7B1A" w:rsidRDefault="007F2180">
      <w:pPr>
        <w:pStyle w:val="BodyText"/>
        <w:ind w:left="194" w:right="74"/>
      </w:pPr>
      <w:proofErr w:type="gramStart"/>
      <w:r>
        <w:rPr>
          <w:spacing w:val="-1"/>
        </w:rPr>
        <w:t>technical</w:t>
      </w:r>
      <w:proofErr w:type="gramEnd"/>
      <w:r>
        <w:t xml:space="preserve"> </w:t>
      </w:r>
      <w:r>
        <w:rPr>
          <w:spacing w:val="-1"/>
        </w:rPr>
        <w:t xml:space="preserve">data </w:t>
      </w:r>
      <w:r>
        <w:t>or</w:t>
      </w:r>
      <w:r>
        <w:rPr>
          <w:spacing w:val="-1"/>
        </w:rPr>
        <w:t xml:space="preserve"> software</w:t>
      </w:r>
      <w:r>
        <w:rPr>
          <w:spacing w:val="29"/>
        </w:rPr>
        <w:t xml:space="preserve"> </w:t>
      </w:r>
      <w:r>
        <w:rPr>
          <w:spacing w:val="-1"/>
        </w:rPr>
        <w:t>acquisition.</w:t>
      </w:r>
      <w:r>
        <w:t xml:space="preserve"> </w:t>
      </w:r>
      <w:r>
        <w:rPr>
          <w:spacing w:val="-1"/>
        </w:rPr>
        <w:t>(DOD</w:t>
      </w:r>
      <w:r>
        <w:t xml:space="preserve"> </w:t>
      </w:r>
      <w:r>
        <w:rPr>
          <w:spacing w:val="-1"/>
        </w:rPr>
        <w:t>only)</w:t>
      </w:r>
    </w:p>
    <w:p w:rsidR="001C7B1A" w:rsidRDefault="007F2180">
      <w:pPr>
        <w:spacing w:before="7" w:line="110" w:lineRule="exact"/>
        <w:rPr>
          <w:sz w:val="11"/>
          <w:szCs w:val="11"/>
        </w:rPr>
      </w:pPr>
      <w:r>
        <w:br w:type="column"/>
      </w:r>
    </w:p>
    <w:p w:rsidR="001C7B1A" w:rsidRDefault="007F2180">
      <w:pPr>
        <w:pStyle w:val="BodyText"/>
        <w:ind w:left="435"/>
      </w:pPr>
      <w:r>
        <w:rPr>
          <w:spacing w:val="-1"/>
        </w:rPr>
        <w:t>252.227-7018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5" w:space="720" w:equalWidth="0">
            <w:col w:w="3318" w:space="40"/>
            <w:col w:w="943" w:space="927"/>
            <w:col w:w="2517" w:space="40"/>
            <w:col w:w="1637" w:space="435"/>
            <w:col w:w="1343"/>
          </w:cols>
        </w:sectPr>
      </w:pPr>
    </w:p>
    <w:p w:rsidR="001C7B1A" w:rsidRDefault="007F2180">
      <w:pPr>
        <w:pStyle w:val="BodyText"/>
        <w:tabs>
          <w:tab w:val="right" w:pos="4234"/>
        </w:tabs>
        <w:ind w:left="435"/>
      </w:pPr>
      <w:r>
        <w:rPr>
          <w:spacing w:val="-1"/>
          <w:w w:val="95"/>
        </w:rPr>
        <w:lastRenderedPageBreak/>
        <w:t>Utilization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Labor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Surplus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Area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Concerns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Utilization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"/>
          <w:w w:val="95"/>
        </w:rPr>
        <w:tab/>
        <w:t>52.220-3</w:t>
      </w:r>
    </w:p>
    <w:p w:rsidR="001C7B1A" w:rsidRDefault="007F2180">
      <w:pPr>
        <w:pStyle w:val="BodyText"/>
        <w:tabs>
          <w:tab w:val="right" w:pos="4299"/>
        </w:tabs>
        <w:spacing w:before="276"/>
        <w:ind w:left="435"/>
      </w:pPr>
      <w:r>
        <w:rPr>
          <w:spacing w:val="-1"/>
        </w:rPr>
        <w:t>Women-Owned</w:t>
      </w:r>
      <w:r>
        <w:rPr>
          <w:spacing w:val="-12"/>
        </w:rPr>
        <w:t xml:space="preserve"> </w:t>
      </w:r>
      <w:r>
        <w:rPr>
          <w:spacing w:val="-1"/>
        </w:rPr>
        <w:t>Small</w:t>
      </w:r>
      <w:r>
        <w:rPr>
          <w:spacing w:val="-13"/>
        </w:rPr>
        <w:t xml:space="preserve"> </w:t>
      </w:r>
      <w:r>
        <w:rPr>
          <w:spacing w:val="-1"/>
        </w:rPr>
        <w:t>Businesses</w:t>
      </w:r>
      <w:r>
        <w:rPr>
          <w:spacing w:val="-1"/>
        </w:rPr>
        <w:tab/>
        <w:t>52.219-13</w:t>
      </w:r>
    </w:p>
    <w:p w:rsidR="001C7B1A" w:rsidRDefault="007F2180">
      <w:pPr>
        <w:pStyle w:val="BodyText"/>
        <w:spacing w:before="138"/>
        <w:ind w:left="435"/>
      </w:pPr>
      <w:r>
        <w:br w:type="column"/>
      </w:r>
      <w:r>
        <w:rPr>
          <w:spacing w:val="-1"/>
        </w:rPr>
        <w:lastRenderedPageBreak/>
        <w:t>Security</w:t>
      </w:r>
      <w:r>
        <w:rPr>
          <w:spacing w:val="27"/>
        </w:rPr>
        <w:t xml:space="preserve"> </w:t>
      </w:r>
      <w:r>
        <w:rPr>
          <w:spacing w:val="-1"/>
        </w:rPr>
        <w:t>Requirements</w:t>
      </w:r>
    </w:p>
    <w:p w:rsidR="001C7B1A" w:rsidRDefault="007F2180">
      <w:pPr>
        <w:pStyle w:val="BodyText"/>
        <w:spacing w:before="138"/>
        <w:ind w:left="442" w:right="6"/>
      </w:pP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Prohibition</w:t>
      </w:r>
      <w:r>
        <w:t xml:space="preserve"> </w:t>
      </w:r>
      <w:r>
        <w:rPr>
          <w:spacing w:val="-1"/>
        </w:rPr>
        <w:t>on</w:t>
      </w:r>
    </w:p>
    <w:p w:rsidR="001C7B1A" w:rsidRDefault="007F2180">
      <w:pPr>
        <w:pStyle w:val="BodyText"/>
        <w:ind w:left="435"/>
      </w:pPr>
      <w:r>
        <w:br w:type="column"/>
      </w:r>
      <w:r>
        <w:lastRenderedPageBreak/>
        <w:t>When</w:t>
      </w:r>
      <w:r>
        <w:rPr>
          <w:spacing w:val="-1"/>
        </w:rPr>
        <w:t xml:space="preserve"> subcontract</w:t>
      </w:r>
      <w:r>
        <w:rPr>
          <w:spacing w:val="29"/>
        </w:rPr>
        <w:t xml:space="preserve"> </w:t>
      </w:r>
      <w:r>
        <w:rPr>
          <w:spacing w:val="-1"/>
        </w:rPr>
        <w:t>involves</w:t>
      </w:r>
      <w:r>
        <w:t xml:space="preserve"> access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information.</w:t>
      </w:r>
    </w:p>
    <w:p w:rsidR="001C7B1A" w:rsidRDefault="007F2180">
      <w:pPr>
        <w:pStyle w:val="BodyText"/>
        <w:spacing w:before="138"/>
        <w:ind w:left="460" w:right="207"/>
      </w:pP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</w:t>
      </w:r>
      <w:r>
        <w:rPr>
          <w:spacing w:val="21"/>
        </w:rPr>
        <w:t xml:space="preserve"> </w:t>
      </w:r>
      <w:r>
        <w:rPr>
          <w:spacing w:val="-1"/>
        </w:rPr>
        <w:t>amount exceeds</w:t>
      </w:r>
    </w:p>
    <w:p w:rsidR="001C7B1A" w:rsidRDefault="007F2180">
      <w:pPr>
        <w:pStyle w:val="BodyText"/>
        <w:ind w:left="435"/>
      </w:pPr>
      <w:r>
        <w:br w:type="column"/>
      </w:r>
      <w:r>
        <w:rPr>
          <w:spacing w:val="-1"/>
        </w:rPr>
        <w:lastRenderedPageBreak/>
        <w:t>52.204-2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4" w:space="720" w:equalWidth="0">
            <w:col w:w="4300" w:space="948"/>
            <w:col w:w="1183" w:space="1078"/>
            <w:col w:w="1590" w:space="796"/>
            <w:col w:w="1305"/>
          </w:cols>
        </w:sectPr>
      </w:pPr>
    </w:p>
    <w:p w:rsidR="001C7B1A" w:rsidRDefault="007F2180">
      <w:pPr>
        <w:pStyle w:val="BodyText"/>
        <w:ind w:left="0"/>
        <w:jc w:val="right"/>
      </w:pPr>
      <w:r>
        <w:rPr>
          <w:spacing w:val="-1"/>
          <w:w w:val="95"/>
        </w:rPr>
        <w:lastRenderedPageBreak/>
        <w:t>Employment</w:t>
      </w:r>
    </w:p>
    <w:p w:rsidR="001C7B1A" w:rsidRDefault="007F2180">
      <w:pPr>
        <w:pStyle w:val="BodyText"/>
        <w:tabs>
          <w:tab w:val="left" w:pos="3905"/>
        </w:tabs>
        <w:ind w:left="1570"/>
      </w:pPr>
      <w:r>
        <w:br w:type="column"/>
      </w:r>
      <w:r>
        <w:rPr>
          <w:spacing w:val="-1"/>
        </w:rPr>
        <w:lastRenderedPageBreak/>
        <w:t>$25,000.</w:t>
      </w:r>
      <w:r>
        <w:t xml:space="preserve"> </w:t>
      </w:r>
      <w:r>
        <w:rPr>
          <w:spacing w:val="-1"/>
        </w:rPr>
        <w:t>(DOD</w:t>
      </w:r>
      <w:r>
        <w:t xml:space="preserve"> </w:t>
      </w:r>
      <w:r>
        <w:rPr>
          <w:spacing w:val="-1"/>
        </w:rPr>
        <w:t>only)</w:t>
      </w:r>
      <w:r>
        <w:rPr>
          <w:spacing w:val="-1"/>
        </w:rPr>
        <w:tab/>
        <w:t>252.203-7001</w:t>
      </w:r>
    </w:p>
    <w:p w:rsidR="001C7B1A" w:rsidRDefault="001C7B1A">
      <w:pPr>
        <w:sectPr w:rsidR="001C7B1A">
          <w:type w:val="continuous"/>
          <w:pgSz w:w="12240" w:h="15840"/>
          <w:pgMar w:top="0" w:right="700" w:bottom="0" w:left="340" w:header="720" w:footer="720" w:gutter="0"/>
          <w:cols w:num="2" w:space="720" w:equalWidth="0">
            <w:col w:w="6359" w:space="40"/>
            <w:col w:w="4801"/>
          </w:cols>
        </w:sectPr>
      </w:pPr>
    </w:p>
    <w:p w:rsidR="001C7B1A" w:rsidRDefault="007F2180">
      <w:pPr>
        <w:pStyle w:val="BodyText"/>
        <w:numPr>
          <w:ilvl w:val="0"/>
          <w:numId w:val="1"/>
        </w:numPr>
        <w:tabs>
          <w:tab w:val="left" w:pos="436"/>
        </w:tabs>
        <w:spacing w:before="123"/>
        <w:ind w:right="7077" w:hanging="325"/>
      </w:pPr>
      <w:r>
        <w:rPr>
          <w:u w:val="single" w:color="000000"/>
        </w:rPr>
        <w:lastRenderedPageBreak/>
        <w:t>The</w:t>
      </w:r>
      <w:r>
        <w:rPr>
          <w:spacing w:val="-1"/>
          <w:u w:val="single" w:color="000000"/>
        </w:rPr>
        <w:t xml:space="preserve"> following provisions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Acquisition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Regulations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(FAR)</w:t>
      </w:r>
      <w:r>
        <w:rPr>
          <w:spacing w:val="65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apply if</w:t>
      </w:r>
      <w:r>
        <w:rPr>
          <w:spacing w:val="1"/>
        </w:rPr>
        <w:t xml:space="preserve"> </w:t>
      </w:r>
      <w:r>
        <w:rPr>
          <w:spacing w:val="-1"/>
        </w:rPr>
        <w:t>the 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order exceeds</w:t>
      </w:r>
      <w:r>
        <w:t xml:space="preserve"> </w:t>
      </w:r>
      <w:r>
        <w:rPr>
          <w:spacing w:val="-1"/>
        </w:rPr>
        <w:t>$1000,000: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988"/>
      </w:tblGrid>
      <w:tr w:rsidR="001C7B1A">
        <w:trPr>
          <w:trHeight w:hRule="exact" w:val="22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C7B1A" w:rsidRDefault="007F2180">
            <w:pPr>
              <w:pStyle w:val="TableParagraph"/>
              <w:spacing w:before="8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Clean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Air </w:t>
            </w:r>
            <w:r>
              <w:rPr>
                <w:rFonts w:ascii="Arial"/>
                <w:sz w:val="12"/>
              </w:rPr>
              <w:t>&amp;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Water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C7B1A" w:rsidRDefault="007F2180">
            <w:pPr>
              <w:pStyle w:val="TableParagraph"/>
              <w:spacing w:before="84"/>
              <w:ind w:left="3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52.223-1,2</w:t>
            </w:r>
          </w:p>
        </w:tc>
      </w:tr>
      <w:tr w:rsidR="001C7B1A">
        <w:trPr>
          <w:trHeight w:hRule="exact" w:val="606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C7B1A" w:rsidRDefault="007F2180">
            <w:pPr>
              <w:pStyle w:val="TableParagraph"/>
              <w:spacing w:line="132" w:lineRule="exact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Equal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Opportunity </w:t>
            </w:r>
            <w:r>
              <w:rPr>
                <w:rFonts w:ascii="Arial"/>
                <w:sz w:val="12"/>
              </w:rPr>
              <w:t>for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Special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Disabled Veterans,</w:t>
            </w:r>
          </w:p>
          <w:p w:rsidR="001C7B1A" w:rsidRDefault="001C7B1A">
            <w:pPr>
              <w:pStyle w:val="TableParagraph"/>
              <w:spacing w:before="10" w:line="90" w:lineRule="exact"/>
              <w:rPr>
                <w:sz w:val="9"/>
                <w:szCs w:val="9"/>
              </w:rPr>
            </w:pPr>
          </w:p>
          <w:p w:rsidR="001C7B1A" w:rsidRDefault="001C7B1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1C7B1A" w:rsidRDefault="007F2180">
            <w:pPr>
              <w:pStyle w:val="TableParagraph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Veterans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of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the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Vietnam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Era,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and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C7B1A" w:rsidRDefault="001C7B1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C7B1A" w:rsidRDefault="001C7B1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1C7B1A" w:rsidRDefault="001C7B1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1C7B1A" w:rsidRDefault="007F2180">
            <w:pPr>
              <w:pStyle w:val="TableParagraph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52.222-35</w:t>
            </w:r>
          </w:p>
        </w:tc>
      </w:tr>
      <w:tr w:rsidR="001C7B1A">
        <w:trPr>
          <w:trHeight w:hRule="exact" w:val="33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C7B1A" w:rsidRDefault="007F2180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Other</w:t>
            </w:r>
            <w:r>
              <w:rPr>
                <w:rFonts w:ascii="Arial"/>
                <w:spacing w:val="-1"/>
                <w:sz w:val="12"/>
              </w:rPr>
              <w:t xml:space="preserve"> Eligible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Veterans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C7B1A" w:rsidRDefault="007F2180">
            <w:pPr>
              <w:pStyle w:val="TableParagraph"/>
              <w:spacing w:before="104"/>
              <w:ind w:left="3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52.222-37</w:t>
            </w:r>
          </w:p>
        </w:tc>
      </w:tr>
    </w:tbl>
    <w:p w:rsidR="00BD1858" w:rsidRDefault="00BD1858"/>
    <w:sectPr w:rsidR="00BD1858">
      <w:type w:val="continuous"/>
      <w:pgSz w:w="12240" w:h="15840"/>
      <w:pgMar w:top="0" w:right="7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AA979AB"/>
    <w:multiLevelType w:val="hybridMultilevel"/>
    <w:tmpl w:val="F5C408D2"/>
    <w:lvl w:ilvl="0" w:tplc="AB8EE938">
      <w:start w:val="2"/>
      <w:numFmt w:val="lowerLetter"/>
      <w:lvlText w:val="%1."/>
      <w:lvlJc w:val="left"/>
      <w:pPr>
        <w:ind w:left="435" w:hanging="326"/>
        <w:jc w:val="left"/>
      </w:pPr>
      <w:rPr>
        <w:rFonts w:ascii="Arial" w:eastAsia="Arial" w:hAnsi="Arial" w:hint="default"/>
        <w:sz w:val="12"/>
        <w:szCs w:val="12"/>
      </w:rPr>
    </w:lvl>
    <w:lvl w:ilvl="1" w:tplc="9930658E">
      <w:start w:val="1"/>
      <w:numFmt w:val="bullet"/>
      <w:lvlText w:val="•"/>
      <w:lvlJc w:val="left"/>
      <w:pPr>
        <w:ind w:left="803" w:hanging="326"/>
      </w:pPr>
      <w:rPr>
        <w:rFonts w:hint="default"/>
      </w:rPr>
    </w:lvl>
    <w:lvl w:ilvl="2" w:tplc="54781084">
      <w:start w:val="1"/>
      <w:numFmt w:val="bullet"/>
      <w:lvlText w:val="•"/>
      <w:lvlJc w:val="left"/>
      <w:pPr>
        <w:ind w:left="1172" w:hanging="326"/>
      </w:pPr>
      <w:rPr>
        <w:rFonts w:hint="default"/>
      </w:rPr>
    </w:lvl>
    <w:lvl w:ilvl="3" w:tplc="F6D2591E">
      <w:start w:val="1"/>
      <w:numFmt w:val="bullet"/>
      <w:lvlText w:val="•"/>
      <w:lvlJc w:val="left"/>
      <w:pPr>
        <w:ind w:left="1541" w:hanging="326"/>
      </w:pPr>
      <w:rPr>
        <w:rFonts w:hint="default"/>
      </w:rPr>
    </w:lvl>
    <w:lvl w:ilvl="4" w:tplc="6B4A8616">
      <w:start w:val="1"/>
      <w:numFmt w:val="bullet"/>
      <w:lvlText w:val="•"/>
      <w:lvlJc w:val="left"/>
      <w:pPr>
        <w:ind w:left="1910" w:hanging="326"/>
      </w:pPr>
      <w:rPr>
        <w:rFonts w:hint="default"/>
      </w:rPr>
    </w:lvl>
    <w:lvl w:ilvl="5" w:tplc="7E0E54DE">
      <w:start w:val="1"/>
      <w:numFmt w:val="bullet"/>
      <w:lvlText w:val="•"/>
      <w:lvlJc w:val="left"/>
      <w:pPr>
        <w:ind w:left="2278" w:hanging="326"/>
      </w:pPr>
      <w:rPr>
        <w:rFonts w:hint="default"/>
      </w:rPr>
    </w:lvl>
    <w:lvl w:ilvl="6" w:tplc="230AACB0">
      <w:start w:val="1"/>
      <w:numFmt w:val="bullet"/>
      <w:lvlText w:val="•"/>
      <w:lvlJc w:val="left"/>
      <w:pPr>
        <w:ind w:left="2647" w:hanging="326"/>
      </w:pPr>
      <w:rPr>
        <w:rFonts w:hint="default"/>
      </w:rPr>
    </w:lvl>
    <w:lvl w:ilvl="7" w:tplc="45E4B11E">
      <w:start w:val="1"/>
      <w:numFmt w:val="bullet"/>
      <w:lvlText w:val="•"/>
      <w:lvlJc w:val="left"/>
      <w:pPr>
        <w:ind w:left="3016" w:hanging="326"/>
      </w:pPr>
      <w:rPr>
        <w:rFonts w:hint="default"/>
      </w:rPr>
    </w:lvl>
    <w:lvl w:ilvl="8" w:tplc="62B2B36C">
      <w:start w:val="1"/>
      <w:numFmt w:val="bullet"/>
      <w:lvlText w:val="•"/>
      <w:lvlJc w:val="left"/>
      <w:pPr>
        <w:ind w:left="3385" w:hanging="3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7B1A"/>
    <w:rsid w:val="001C7B1A"/>
    <w:rsid w:val="007F2180"/>
    <w:rsid w:val="008F7929"/>
    <w:rsid w:val="00B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"/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STANDARD TERMS AND CONDITIONS rev 2.doc</vt:lpstr>
    </vt:vector>
  </TitlesOfParts>
  <Company>ITS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 TERMS AND CONDITIONS rev 2.doc</dc:title>
  <dc:creator>Tang</dc:creator>
  <cp:lastModifiedBy>sophia irwin</cp:lastModifiedBy>
  <cp:revision>2</cp:revision>
  <dcterms:created xsi:type="dcterms:W3CDTF">2015-02-16T16:43:00Z</dcterms:created>
  <dcterms:modified xsi:type="dcterms:W3CDTF">2015-02-16T16:43:00Z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LastSaved">
    <vt:filetime>2014-08-04T00:00:00Z</vt:filetime>
  </property>
</Properties>
</file>